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DA55" w14:textId="77777777" w:rsidR="005B337B" w:rsidRPr="005B337B" w:rsidRDefault="005B337B" w:rsidP="005B337B">
      <w:pPr>
        <w:pStyle w:val="Title"/>
        <w:rPr>
          <w:sz w:val="48"/>
        </w:rPr>
      </w:pPr>
      <w:r w:rsidRPr="005B337B">
        <w:rPr>
          <w:sz w:val="48"/>
        </w:rPr>
        <w:t>PDSA QUALITY IMPROVEMENT CYCLE</w:t>
      </w:r>
    </w:p>
    <w:p w14:paraId="05A3C4D3" w14:textId="13E2CE15" w:rsidR="00631AB7" w:rsidRDefault="005B337B">
      <w:r>
        <w:t>This template guide</w:t>
      </w:r>
      <w:r w:rsidR="00820855">
        <w:t>s</w:t>
      </w:r>
      <w:r>
        <w:t xml:space="preserve"> you through the steps of completing a PDSA cycle and serves as documentation of the process fo</w:t>
      </w:r>
      <w:r w:rsidR="004F0596">
        <w:t xml:space="preserve">r the purpose of the RPE grant. Grantees will submit this completed template at the same time as the Quarter </w:t>
      </w:r>
      <w:r w:rsidR="00317DF7">
        <w:t>3</w:t>
      </w:r>
      <w:r w:rsidR="004F0596">
        <w:t xml:space="preserve"> Performance Repo</w:t>
      </w:r>
      <w:r w:rsidR="00132BFF">
        <w:t>rt. O</w:t>
      </w:r>
      <w:r w:rsidR="004F0596">
        <w:t>nly the Texas A&amp;M evaluation team will receive your completed PDSA Template</w:t>
      </w:r>
      <w:r w:rsidR="00132BFF">
        <w:t xml:space="preserve">, however they </w:t>
      </w:r>
      <w:r w:rsidR="004F0596" w:rsidRPr="004F0596">
        <w:t xml:space="preserve">will provide </w:t>
      </w:r>
      <w:r w:rsidR="004F0596">
        <w:t xml:space="preserve">the OAG with a list of grantees who completed a PDSA cycle and the PPPC Steering Committee </w:t>
      </w:r>
      <w:r w:rsidR="00E20209">
        <w:t xml:space="preserve">with </w:t>
      </w:r>
      <w:r w:rsidR="004F0596" w:rsidRPr="004F0596">
        <w:t>summarized, de-identified data regarding the PDSA cycles</w:t>
      </w:r>
      <w:r w:rsidR="004F0596">
        <w:t>.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4771"/>
        <w:gridCol w:w="3220"/>
        <w:gridCol w:w="2799"/>
      </w:tblGrid>
      <w:tr w:rsidR="00916E7C" w14:paraId="4B579CB9" w14:textId="77777777" w:rsidTr="00916E7C">
        <w:tc>
          <w:tcPr>
            <w:tcW w:w="2211" w:type="pct"/>
            <w:shd w:val="clear" w:color="auto" w:fill="FFFFFF" w:themeFill="background1"/>
          </w:tcPr>
          <w:p w14:paraId="76C2933D" w14:textId="77777777" w:rsidR="00916E7C" w:rsidRPr="00916E7C" w:rsidRDefault="00916E7C" w:rsidP="00916E7C">
            <w:pPr>
              <w:rPr>
                <w:rFonts w:ascii="Brandon Grotesque Regular" w:eastAsiaTheme="minorEastAsia" w:hAnsi="Brandon Grotesque Regular"/>
                <w:caps/>
                <w:spacing w:val="15"/>
                <w:sz w:val="28"/>
              </w:rPr>
            </w:pPr>
            <w:r w:rsidRPr="00916E7C">
              <w:rPr>
                <w:rFonts w:ascii="Brandon Grotesque Regular" w:eastAsiaTheme="minorEastAsia" w:hAnsi="Brandon Grotesque Regular"/>
                <w:caps/>
                <w:spacing w:val="15"/>
                <w:sz w:val="28"/>
              </w:rPr>
              <w:t xml:space="preserve">GRANTEE NAME: </w:t>
            </w:r>
          </w:p>
        </w:tc>
        <w:tc>
          <w:tcPr>
            <w:tcW w:w="2789" w:type="pct"/>
            <w:gridSpan w:val="2"/>
            <w:shd w:val="clear" w:color="auto" w:fill="FFFFFF" w:themeFill="background1"/>
          </w:tcPr>
          <w:p w14:paraId="21977B08" w14:textId="77777777" w:rsidR="00916E7C" w:rsidRPr="00916E7C" w:rsidRDefault="00916E7C" w:rsidP="00916E7C">
            <w:pPr>
              <w:rPr>
                <w:sz w:val="28"/>
              </w:rPr>
            </w:pPr>
            <w:r w:rsidRPr="00916E7C">
              <w:rPr>
                <w:sz w:val="28"/>
              </w:rPr>
              <w:t>[type here]</w:t>
            </w:r>
          </w:p>
        </w:tc>
      </w:tr>
      <w:tr w:rsidR="00916E7C" w14:paraId="3BF4BA1B" w14:textId="77777777" w:rsidTr="00820855">
        <w:tc>
          <w:tcPr>
            <w:tcW w:w="5000" w:type="pct"/>
            <w:gridSpan w:val="3"/>
            <w:shd w:val="clear" w:color="auto" w:fill="1DADA9"/>
          </w:tcPr>
          <w:p w14:paraId="7B245599" w14:textId="77777777" w:rsidR="00916E7C" w:rsidRDefault="00916E7C" w:rsidP="00916E7C">
            <w:r w:rsidRPr="005B337B">
              <w:rPr>
                <w:rFonts w:ascii="Brandon Grotesque Regular" w:eastAsiaTheme="minorEastAsia" w:hAnsi="Brandon Grotesque Regular"/>
                <w:caps/>
                <w:color w:val="FFFFFF" w:themeColor="background1"/>
                <w:spacing w:val="15"/>
                <w:sz w:val="28"/>
              </w:rPr>
              <w:t>PLAN</w:t>
            </w:r>
          </w:p>
        </w:tc>
      </w:tr>
      <w:tr w:rsidR="00916E7C" w14:paraId="76C503BC" w14:textId="77777777" w:rsidTr="00820855">
        <w:tc>
          <w:tcPr>
            <w:tcW w:w="5000" w:type="pct"/>
            <w:gridSpan w:val="3"/>
            <w:shd w:val="clear" w:color="auto" w:fill="auto"/>
          </w:tcPr>
          <w:p w14:paraId="36946A76" w14:textId="77777777" w:rsidR="00916E7C" w:rsidRPr="00820855" w:rsidRDefault="00916E7C" w:rsidP="00916E7C">
            <w:pPr>
              <w:rPr>
                <w:i/>
              </w:rPr>
            </w:pPr>
            <w:r w:rsidRPr="00820855">
              <w:rPr>
                <w:i/>
              </w:rPr>
              <w:t xml:space="preserve">Collaborate with others to identify a clear desired outcome. Brainstorm multiple changes that could be made to reach that outcome then choose a single change to implement. </w:t>
            </w:r>
          </w:p>
        </w:tc>
      </w:tr>
      <w:tr w:rsidR="00916E7C" w14:paraId="34DC963A" w14:textId="77777777" w:rsidTr="00820855">
        <w:tc>
          <w:tcPr>
            <w:tcW w:w="2211" w:type="pct"/>
            <w:shd w:val="clear" w:color="auto" w:fill="auto"/>
          </w:tcPr>
          <w:p w14:paraId="7F2D3F73" w14:textId="77777777" w:rsidR="00916E7C" w:rsidRPr="00BA74EE" w:rsidRDefault="00916E7C" w:rsidP="00916E7C">
            <w:r w:rsidRPr="00BA74EE">
              <w:rPr>
                <w:rFonts w:eastAsiaTheme="minorEastAsia"/>
                <w:b/>
                <w:bCs/>
              </w:rPr>
              <w:t>Purpose of Cycle/Desired Outcome:</w:t>
            </w:r>
            <w:r>
              <w:rPr>
                <w:rFonts w:eastAsiaTheme="minorEastAsia"/>
                <w:b/>
                <w:bCs/>
                <w:sz w:val="28"/>
                <w:szCs w:val="20"/>
              </w:rPr>
              <w:br/>
            </w:r>
            <w:r w:rsidRPr="005B337B">
              <w:rPr>
                <w:i/>
              </w:rPr>
              <w:t>What you want to achieve</w:t>
            </w:r>
          </w:p>
        </w:tc>
        <w:tc>
          <w:tcPr>
            <w:tcW w:w="2789" w:type="pct"/>
            <w:gridSpan w:val="2"/>
            <w:shd w:val="clear" w:color="auto" w:fill="auto"/>
          </w:tcPr>
          <w:p w14:paraId="05E81E3C" w14:textId="77777777" w:rsidR="00916E7C" w:rsidRPr="00BA74EE" w:rsidRDefault="00916E7C" w:rsidP="00916E7C">
            <w:r>
              <w:t>[type here]</w:t>
            </w:r>
          </w:p>
        </w:tc>
      </w:tr>
      <w:tr w:rsidR="00916E7C" w14:paraId="7D307D20" w14:textId="77777777" w:rsidTr="00820855">
        <w:tc>
          <w:tcPr>
            <w:tcW w:w="2211" w:type="pct"/>
            <w:shd w:val="clear" w:color="auto" w:fill="auto"/>
          </w:tcPr>
          <w:p w14:paraId="0D7BEBEA" w14:textId="77777777" w:rsidR="00916E7C" w:rsidRPr="00BA74EE" w:rsidRDefault="00916E7C" w:rsidP="00916E7C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Possible changes that could be made to reach desired outcome:</w:t>
            </w:r>
          </w:p>
        </w:tc>
        <w:tc>
          <w:tcPr>
            <w:tcW w:w="2789" w:type="pct"/>
            <w:gridSpan w:val="2"/>
            <w:shd w:val="clear" w:color="auto" w:fill="auto"/>
          </w:tcPr>
          <w:p w14:paraId="6616365D" w14:textId="77777777" w:rsidR="00916E7C" w:rsidRDefault="00916E7C" w:rsidP="00916E7C">
            <w:r>
              <w:t>[type here]</w:t>
            </w:r>
          </w:p>
        </w:tc>
      </w:tr>
      <w:tr w:rsidR="00916E7C" w14:paraId="6EA7C031" w14:textId="77777777" w:rsidTr="00820855">
        <w:tc>
          <w:tcPr>
            <w:tcW w:w="5000" w:type="pct"/>
            <w:gridSpan w:val="3"/>
            <w:shd w:val="clear" w:color="auto" w:fill="FBE4D5" w:themeFill="accent2" w:themeFillTint="33"/>
          </w:tcPr>
          <w:p w14:paraId="483D31AE" w14:textId="77777777" w:rsidR="00916E7C" w:rsidRDefault="00916E7C" w:rsidP="00916E7C">
            <w:r>
              <w:t>CHANGE</w:t>
            </w:r>
          </w:p>
        </w:tc>
      </w:tr>
      <w:tr w:rsidR="00916E7C" w14:paraId="0BF6B67C" w14:textId="77777777" w:rsidTr="00820855">
        <w:tc>
          <w:tcPr>
            <w:tcW w:w="2211" w:type="pct"/>
          </w:tcPr>
          <w:p w14:paraId="34850BCA" w14:textId="77777777" w:rsidR="00916E7C" w:rsidRDefault="00916E7C" w:rsidP="00916E7C">
            <w:r>
              <w:rPr>
                <w:b/>
                <w:bCs/>
              </w:rPr>
              <w:t>Change being implemented:</w:t>
            </w:r>
          </w:p>
        </w:tc>
        <w:tc>
          <w:tcPr>
            <w:tcW w:w="2789" w:type="pct"/>
            <w:gridSpan w:val="2"/>
          </w:tcPr>
          <w:p w14:paraId="6F22251D" w14:textId="77777777" w:rsidR="00916E7C" w:rsidRDefault="00916E7C" w:rsidP="00916E7C">
            <w:r>
              <w:t>[type here]</w:t>
            </w:r>
          </w:p>
        </w:tc>
      </w:tr>
      <w:tr w:rsidR="00916E7C" w14:paraId="0F5223F7" w14:textId="77777777" w:rsidTr="00820855">
        <w:tc>
          <w:tcPr>
            <w:tcW w:w="2211" w:type="pct"/>
          </w:tcPr>
          <w:p w14:paraId="12C36AB9" w14:textId="77777777" w:rsidR="00916E7C" w:rsidRPr="00773633" w:rsidRDefault="00916E7C" w:rsidP="00916E7C">
            <w:pPr>
              <w:rPr>
                <w:b/>
              </w:rPr>
            </w:pPr>
            <w:r>
              <w:rPr>
                <w:b/>
              </w:rPr>
              <w:t>How/where it is being implemented:</w:t>
            </w:r>
          </w:p>
        </w:tc>
        <w:tc>
          <w:tcPr>
            <w:tcW w:w="2789" w:type="pct"/>
            <w:gridSpan w:val="2"/>
          </w:tcPr>
          <w:p w14:paraId="6DE1ED1B" w14:textId="77777777" w:rsidR="00916E7C" w:rsidRDefault="00916E7C" w:rsidP="00916E7C">
            <w:r>
              <w:t>[type here]</w:t>
            </w:r>
          </w:p>
        </w:tc>
      </w:tr>
      <w:tr w:rsidR="00916E7C" w14:paraId="354553B6" w14:textId="77777777" w:rsidTr="00820855">
        <w:tc>
          <w:tcPr>
            <w:tcW w:w="2211" w:type="pct"/>
          </w:tcPr>
          <w:p w14:paraId="5D3A77A5" w14:textId="77777777" w:rsidR="00916E7C" w:rsidRDefault="00916E7C" w:rsidP="00916E7C">
            <w:r>
              <w:rPr>
                <w:b/>
              </w:rPr>
              <w:t>With whom it is being implemented:</w:t>
            </w:r>
          </w:p>
        </w:tc>
        <w:tc>
          <w:tcPr>
            <w:tcW w:w="2789" w:type="pct"/>
            <w:gridSpan w:val="2"/>
          </w:tcPr>
          <w:p w14:paraId="270CE8A2" w14:textId="77777777" w:rsidR="00916E7C" w:rsidRDefault="00916E7C" w:rsidP="00916E7C">
            <w:r>
              <w:t>[type here]</w:t>
            </w:r>
          </w:p>
        </w:tc>
      </w:tr>
      <w:tr w:rsidR="00916E7C" w14:paraId="14BDD649" w14:textId="77777777" w:rsidTr="00820855">
        <w:tc>
          <w:tcPr>
            <w:tcW w:w="2211" w:type="pct"/>
          </w:tcPr>
          <w:p w14:paraId="3FA9442F" w14:textId="77777777" w:rsidR="00916E7C" w:rsidRDefault="00916E7C" w:rsidP="00916E7C">
            <w:r>
              <w:rPr>
                <w:b/>
                <w:bCs/>
              </w:rPr>
              <w:t>When it is being implemented:</w:t>
            </w:r>
          </w:p>
        </w:tc>
        <w:tc>
          <w:tcPr>
            <w:tcW w:w="2789" w:type="pct"/>
            <w:gridSpan w:val="2"/>
          </w:tcPr>
          <w:p w14:paraId="5BA99B76" w14:textId="77777777" w:rsidR="00916E7C" w:rsidRDefault="00916E7C" w:rsidP="00916E7C">
            <w:r>
              <w:t>[type here]</w:t>
            </w:r>
          </w:p>
        </w:tc>
      </w:tr>
      <w:tr w:rsidR="00916E7C" w14:paraId="15ECE649" w14:textId="77777777" w:rsidTr="001D5CF2">
        <w:tc>
          <w:tcPr>
            <w:tcW w:w="2211" w:type="pct"/>
            <w:shd w:val="clear" w:color="auto" w:fill="auto"/>
          </w:tcPr>
          <w:p w14:paraId="51D26EE2" w14:textId="77777777" w:rsidR="00916E7C" w:rsidRPr="001D5CF2" w:rsidRDefault="00916E7C" w:rsidP="00916E7C">
            <w:pPr>
              <w:rPr>
                <w:b/>
                <w:bCs/>
              </w:rPr>
            </w:pPr>
            <w:r w:rsidRPr="001D5CF2">
              <w:rPr>
                <w:b/>
                <w:bCs/>
              </w:rPr>
              <w:t>Length it is being implemented:</w:t>
            </w:r>
          </w:p>
        </w:tc>
        <w:tc>
          <w:tcPr>
            <w:tcW w:w="2789" w:type="pct"/>
            <w:gridSpan w:val="2"/>
          </w:tcPr>
          <w:p w14:paraId="10F4AF11" w14:textId="77777777" w:rsidR="00916E7C" w:rsidRDefault="00916E7C" w:rsidP="00916E7C">
            <w:r>
              <w:t>[type here]</w:t>
            </w:r>
          </w:p>
        </w:tc>
      </w:tr>
      <w:tr w:rsidR="00916E7C" w14:paraId="2DF49C5A" w14:textId="77777777" w:rsidTr="00820855">
        <w:tc>
          <w:tcPr>
            <w:tcW w:w="5000" w:type="pct"/>
            <w:gridSpan w:val="3"/>
            <w:shd w:val="clear" w:color="auto" w:fill="FBE4D5" w:themeFill="accent2" w:themeFillTint="33"/>
          </w:tcPr>
          <w:p w14:paraId="3C4B4075" w14:textId="77777777" w:rsidR="00916E7C" w:rsidRDefault="00916E7C" w:rsidP="00916E7C">
            <w:r>
              <w:t>DATA</w:t>
            </w:r>
          </w:p>
        </w:tc>
      </w:tr>
      <w:tr w:rsidR="00916E7C" w14:paraId="371AF306" w14:textId="77777777" w:rsidTr="00820855">
        <w:tc>
          <w:tcPr>
            <w:tcW w:w="2211" w:type="pct"/>
          </w:tcPr>
          <w:p w14:paraId="1C1EE5FD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>List of data needed to test the solution:</w:t>
            </w:r>
          </w:p>
          <w:p w14:paraId="6869E4B6" w14:textId="77777777" w:rsidR="00916E7C" w:rsidRPr="00A42469" w:rsidRDefault="00916E7C" w:rsidP="00916E7C">
            <w:pPr>
              <w:rPr>
                <w:bCs/>
                <w:i/>
              </w:rPr>
            </w:pPr>
            <w:r w:rsidRPr="00A42469">
              <w:rPr>
                <w:bCs/>
                <w:i/>
              </w:rPr>
              <w:t>What information needs to be examined/collected to show if the change had an effect?</w:t>
            </w:r>
          </w:p>
        </w:tc>
        <w:tc>
          <w:tcPr>
            <w:tcW w:w="2789" w:type="pct"/>
            <w:gridSpan w:val="2"/>
          </w:tcPr>
          <w:p w14:paraId="41781719" w14:textId="77777777" w:rsidR="00916E7C" w:rsidRDefault="00916E7C" w:rsidP="00916E7C">
            <w:r>
              <w:t>[type here]</w:t>
            </w:r>
          </w:p>
        </w:tc>
      </w:tr>
      <w:tr w:rsidR="00916E7C" w14:paraId="7E0DF3AF" w14:textId="77777777" w:rsidTr="00820855">
        <w:tc>
          <w:tcPr>
            <w:tcW w:w="5000" w:type="pct"/>
            <w:gridSpan w:val="3"/>
          </w:tcPr>
          <w:p w14:paraId="1FE9F7F6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>In your internal planning, be sure to consider:</w:t>
            </w:r>
          </w:p>
          <w:p w14:paraId="6DDA567B" w14:textId="77777777" w:rsidR="00916E7C" w:rsidRDefault="00916E7C" w:rsidP="00916E7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919D8">
              <w:rPr>
                <w:b/>
                <w:bCs/>
              </w:rPr>
              <w:t>How</w:t>
            </w:r>
            <w:r>
              <w:rPr>
                <w:b/>
                <w:bCs/>
              </w:rPr>
              <w:t>, when, and where the data will be collected</w:t>
            </w:r>
          </w:p>
          <w:p w14:paraId="6C349CC6" w14:textId="77777777" w:rsidR="00916E7C" w:rsidRDefault="00916E7C" w:rsidP="00916E7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Who will collect the data</w:t>
            </w:r>
          </w:p>
          <w:p w14:paraId="396F4DF1" w14:textId="77777777" w:rsidR="00916E7C" w:rsidRPr="001919D8" w:rsidRDefault="00916E7C" w:rsidP="00916E7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How the data will be analyzed and by whom</w:t>
            </w:r>
          </w:p>
        </w:tc>
      </w:tr>
      <w:tr w:rsidR="00916E7C" w14:paraId="5BF652BA" w14:textId="77777777" w:rsidTr="00820855">
        <w:tc>
          <w:tcPr>
            <w:tcW w:w="5000" w:type="pct"/>
            <w:gridSpan w:val="3"/>
            <w:shd w:val="clear" w:color="auto" w:fill="1DADA9"/>
          </w:tcPr>
          <w:p w14:paraId="784A784E" w14:textId="77777777" w:rsidR="00916E7C" w:rsidRDefault="00916E7C" w:rsidP="00916E7C">
            <w:r w:rsidRPr="005B337B">
              <w:rPr>
                <w:rFonts w:ascii="Brandon Grotesque Regular" w:eastAsiaTheme="minorEastAsia" w:hAnsi="Brandon Grotesque Regular"/>
                <w:caps/>
                <w:color w:val="FFFFFF" w:themeColor="background1"/>
                <w:spacing w:val="15"/>
                <w:sz w:val="28"/>
              </w:rPr>
              <w:t>DO</w:t>
            </w:r>
          </w:p>
        </w:tc>
      </w:tr>
      <w:tr w:rsidR="00916E7C" w14:paraId="4422843A" w14:textId="77777777" w:rsidTr="00820855">
        <w:tc>
          <w:tcPr>
            <w:tcW w:w="5000" w:type="pct"/>
            <w:gridSpan w:val="3"/>
            <w:shd w:val="clear" w:color="auto" w:fill="auto"/>
          </w:tcPr>
          <w:p w14:paraId="13D0964B" w14:textId="77777777" w:rsidR="00916E7C" w:rsidRPr="00820855" w:rsidRDefault="00916E7C" w:rsidP="00916E7C">
            <w:pPr>
              <w:rPr>
                <w:i/>
              </w:rPr>
            </w:pPr>
            <w:r w:rsidRPr="00820855">
              <w:rPr>
                <w:i/>
              </w:rPr>
              <w:t>Make the change, collect t</w:t>
            </w:r>
            <w:r>
              <w:rPr>
                <w:i/>
              </w:rPr>
              <w:t>he data, and take notes of any circumstances</w:t>
            </w:r>
            <w:r w:rsidRPr="00820855">
              <w:rPr>
                <w:i/>
              </w:rPr>
              <w:t xml:space="preserve"> that may impact the outcome. Use the chart below to solidify and assign action steps. You may add/delete rows, as necessary. </w:t>
            </w:r>
          </w:p>
        </w:tc>
      </w:tr>
      <w:tr w:rsidR="00916E7C" w14:paraId="14EE95A3" w14:textId="77777777" w:rsidTr="00820855">
        <w:tc>
          <w:tcPr>
            <w:tcW w:w="2211" w:type="pct"/>
            <w:shd w:val="clear" w:color="auto" w:fill="F47F4B"/>
          </w:tcPr>
          <w:p w14:paraId="7B377BC2" w14:textId="77777777" w:rsidR="00916E7C" w:rsidRPr="00425D31" w:rsidRDefault="00916E7C" w:rsidP="00916E7C">
            <w:pPr>
              <w:jc w:val="center"/>
              <w:rPr>
                <w:b/>
                <w:bCs/>
                <w:color w:val="FFFFFF" w:themeColor="background1"/>
              </w:rPr>
            </w:pPr>
            <w:r w:rsidRPr="00425D31">
              <w:rPr>
                <w:b/>
                <w:bCs/>
                <w:color w:val="FFFFFF" w:themeColor="background1"/>
              </w:rPr>
              <w:t>Action Step</w:t>
            </w:r>
          </w:p>
        </w:tc>
        <w:tc>
          <w:tcPr>
            <w:tcW w:w="1492" w:type="pct"/>
            <w:shd w:val="clear" w:color="auto" w:fill="F47F4B"/>
          </w:tcPr>
          <w:p w14:paraId="1A93C7C0" w14:textId="77777777" w:rsidR="00916E7C" w:rsidRPr="00425D31" w:rsidRDefault="00916E7C" w:rsidP="00916E7C">
            <w:pPr>
              <w:jc w:val="center"/>
              <w:rPr>
                <w:b/>
                <w:color w:val="FFFFFF" w:themeColor="background1"/>
              </w:rPr>
            </w:pPr>
            <w:r w:rsidRPr="00425D31">
              <w:rPr>
                <w:b/>
                <w:color w:val="FFFFFF" w:themeColor="background1"/>
              </w:rPr>
              <w:t>Person(s) Assigned</w:t>
            </w:r>
          </w:p>
        </w:tc>
        <w:tc>
          <w:tcPr>
            <w:tcW w:w="1297" w:type="pct"/>
            <w:shd w:val="clear" w:color="auto" w:fill="F47F4B"/>
          </w:tcPr>
          <w:p w14:paraId="3262D769" w14:textId="77777777" w:rsidR="00916E7C" w:rsidRPr="00425D31" w:rsidRDefault="00916E7C" w:rsidP="00916E7C">
            <w:pPr>
              <w:jc w:val="center"/>
              <w:rPr>
                <w:b/>
                <w:bCs/>
                <w:color w:val="FFFFFF" w:themeColor="background1"/>
              </w:rPr>
            </w:pPr>
            <w:r w:rsidRPr="00425D31">
              <w:rPr>
                <w:b/>
                <w:color w:val="FFFFFF" w:themeColor="background1"/>
              </w:rPr>
              <w:t>Date Complete</w:t>
            </w:r>
            <w:r w:rsidRPr="00425D31">
              <w:rPr>
                <w:b/>
                <w:bCs/>
                <w:color w:val="FFFFFF" w:themeColor="background1"/>
              </w:rPr>
              <w:t>d</w:t>
            </w:r>
          </w:p>
        </w:tc>
      </w:tr>
      <w:tr w:rsidR="00916E7C" w14:paraId="0A951EC1" w14:textId="77777777" w:rsidTr="00820855">
        <w:tc>
          <w:tcPr>
            <w:tcW w:w="2211" w:type="pct"/>
            <w:shd w:val="clear" w:color="auto" w:fill="auto"/>
          </w:tcPr>
          <w:p w14:paraId="1FEF546D" w14:textId="77777777" w:rsidR="00916E7C" w:rsidRPr="00A42469" w:rsidRDefault="00916E7C" w:rsidP="00916E7C">
            <w:pPr>
              <w:rPr>
                <w:bCs/>
                <w:i/>
              </w:rPr>
            </w:pPr>
            <w:r>
              <w:t>[type here]</w:t>
            </w:r>
          </w:p>
        </w:tc>
        <w:tc>
          <w:tcPr>
            <w:tcW w:w="1492" w:type="pct"/>
            <w:shd w:val="clear" w:color="auto" w:fill="auto"/>
          </w:tcPr>
          <w:p w14:paraId="3B8694A4" w14:textId="77777777" w:rsidR="00916E7C" w:rsidRPr="00425D31" w:rsidRDefault="00916E7C" w:rsidP="00916E7C">
            <w:pPr>
              <w:jc w:val="center"/>
            </w:pPr>
            <w:r>
              <w:t>[type here]</w:t>
            </w:r>
          </w:p>
        </w:tc>
        <w:tc>
          <w:tcPr>
            <w:tcW w:w="1297" w:type="pct"/>
            <w:shd w:val="clear" w:color="auto" w:fill="auto"/>
          </w:tcPr>
          <w:p w14:paraId="35013683" w14:textId="77777777" w:rsidR="00916E7C" w:rsidRPr="00425D31" w:rsidRDefault="00916E7C" w:rsidP="00916E7C">
            <w:pPr>
              <w:jc w:val="center"/>
            </w:pPr>
            <w:r>
              <w:t>[type here]</w:t>
            </w:r>
          </w:p>
        </w:tc>
      </w:tr>
      <w:tr w:rsidR="00916E7C" w14:paraId="4CA50EC7" w14:textId="77777777" w:rsidTr="00820855">
        <w:tc>
          <w:tcPr>
            <w:tcW w:w="2211" w:type="pct"/>
            <w:shd w:val="clear" w:color="auto" w:fill="auto"/>
          </w:tcPr>
          <w:p w14:paraId="15C97974" w14:textId="77777777" w:rsidR="00916E7C" w:rsidRPr="00425D31" w:rsidRDefault="00916E7C" w:rsidP="00916E7C">
            <w:pPr>
              <w:rPr>
                <w:bCs/>
              </w:rPr>
            </w:pPr>
            <w:r>
              <w:t>[type here]</w:t>
            </w:r>
          </w:p>
        </w:tc>
        <w:tc>
          <w:tcPr>
            <w:tcW w:w="1492" w:type="pct"/>
            <w:shd w:val="clear" w:color="auto" w:fill="auto"/>
          </w:tcPr>
          <w:p w14:paraId="6D45187A" w14:textId="77777777" w:rsidR="00916E7C" w:rsidRPr="00425D31" w:rsidRDefault="00916E7C" w:rsidP="00916E7C">
            <w:pPr>
              <w:jc w:val="center"/>
            </w:pPr>
            <w:r>
              <w:t>[type here]</w:t>
            </w:r>
          </w:p>
        </w:tc>
        <w:tc>
          <w:tcPr>
            <w:tcW w:w="1297" w:type="pct"/>
            <w:shd w:val="clear" w:color="auto" w:fill="auto"/>
          </w:tcPr>
          <w:p w14:paraId="0EC8E926" w14:textId="77777777" w:rsidR="00916E7C" w:rsidRPr="00425D31" w:rsidRDefault="00916E7C" w:rsidP="00916E7C">
            <w:pPr>
              <w:jc w:val="center"/>
            </w:pPr>
            <w:r>
              <w:t>[type here]</w:t>
            </w:r>
          </w:p>
        </w:tc>
      </w:tr>
      <w:tr w:rsidR="00916E7C" w14:paraId="54EA057D" w14:textId="77777777" w:rsidTr="00820855">
        <w:tc>
          <w:tcPr>
            <w:tcW w:w="2211" w:type="pct"/>
            <w:shd w:val="clear" w:color="auto" w:fill="auto"/>
          </w:tcPr>
          <w:p w14:paraId="7334B611" w14:textId="77777777" w:rsidR="00916E7C" w:rsidRPr="00425D31" w:rsidRDefault="00916E7C" w:rsidP="00916E7C">
            <w:pPr>
              <w:rPr>
                <w:bCs/>
              </w:rPr>
            </w:pPr>
            <w:r>
              <w:t>[type here]</w:t>
            </w:r>
          </w:p>
        </w:tc>
        <w:tc>
          <w:tcPr>
            <w:tcW w:w="1492" w:type="pct"/>
            <w:shd w:val="clear" w:color="auto" w:fill="auto"/>
          </w:tcPr>
          <w:p w14:paraId="483998D8" w14:textId="77777777" w:rsidR="00916E7C" w:rsidRPr="00425D31" w:rsidRDefault="00916E7C" w:rsidP="00916E7C">
            <w:pPr>
              <w:jc w:val="center"/>
            </w:pPr>
            <w:r>
              <w:t>[type here]</w:t>
            </w:r>
          </w:p>
        </w:tc>
        <w:tc>
          <w:tcPr>
            <w:tcW w:w="1297" w:type="pct"/>
            <w:shd w:val="clear" w:color="auto" w:fill="auto"/>
          </w:tcPr>
          <w:p w14:paraId="64A97B3F" w14:textId="77777777" w:rsidR="00916E7C" w:rsidRPr="00425D31" w:rsidRDefault="00916E7C" w:rsidP="00916E7C">
            <w:pPr>
              <w:jc w:val="center"/>
            </w:pPr>
            <w:r>
              <w:t>[type here]</w:t>
            </w:r>
          </w:p>
        </w:tc>
      </w:tr>
      <w:tr w:rsidR="00916E7C" w14:paraId="53DCE2BF" w14:textId="77777777" w:rsidTr="00820855">
        <w:tc>
          <w:tcPr>
            <w:tcW w:w="5000" w:type="pct"/>
            <w:gridSpan w:val="3"/>
            <w:shd w:val="clear" w:color="auto" w:fill="1DADA9"/>
          </w:tcPr>
          <w:p w14:paraId="30E171F0" w14:textId="77777777" w:rsidR="00916E7C" w:rsidRPr="00425D31" w:rsidRDefault="00916E7C" w:rsidP="00916E7C">
            <w:r>
              <w:rPr>
                <w:rFonts w:ascii="Brandon Grotesque Regular" w:eastAsiaTheme="minorEastAsia" w:hAnsi="Brandon Grotesque Regular"/>
                <w:caps/>
                <w:color w:val="FFFFFF" w:themeColor="background1"/>
                <w:spacing w:val="15"/>
                <w:sz w:val="28"/>
              </w:rPr>
              <w:t>STUDY</w:t>
            </w:r>
          </w:p>
        </w:tc>
      </w:tr>
      <w:tr w:rsidR="00916E7C" w14:paraId="2A7FC683" w14:textId="77777777" w:rsidTr="001D5CF2">
        <w:tc>
          <w:tcPr>
            <w:tcW w:w="2211" w:type="pct"/>
            <w:shd w:val="clear" w:color="auto" w:fill="auto"/>
          </w:tcPr>
          <w:p w14:paraId="5BF39C11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>Brief overview of data analysis:</w:t>
            </w:r>
          </w:p>
        </w:tc>
        <w:tc>
          <w:tcPr>
            <w:tcW w:w="2789" w:type="pct"/>
            <w:gridSpan w:val="2"/>
            <w:shd w:val="clear" w:color="auto" w:fill="auto"/>
          </w:tcPr>
          <w:p w14:paraId="2BB71A7C" w14:textId="77777777" w:rsidR="00916E7C" w:rsidRPr="00425D31" w:rsidRDefault="00916E7C" w:rsidP="00916E7C">
            <w:r>
              <w:t>[type here]</w:t>
            </w:r>
          </w:p>
        </w:tc>
      </w:tr>
      <w:tr w:rsidR="00916E7C" w14:paraId="0888B0AA" w14:textId="77777777" w:rsidTr="001D5CF2">
        <w:tc>
          <w:tcPr>
            <w:tcW w:w="2211" w:type="pct"/>
            <w:shd w:val="clear" w:color="auto" w:fill="auto"/>
          </w:tcPr>
          <w:p w14:paraId="02EF63AA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>Summary of findings:</w:t>
            </w:r>
          </w:p>
        </w:tc>
        <w:tc>
          <w:tcPr>
            <w:tcW w:w="2789" w:type="pct"/>
            <w:gridSpan w:val="2"/>
            <w:shd w:val="clear" w:color="auto" w:fill="auto"/>
          </w:tcPr>
          <w:p w14:paraId="34CF1C98" w14:textId="77777777" w:rsidR="00916E7C" w:rsidRPr="00425D31" w:rsidRDefault="00916E7C" w:rsidP="00916E7C">
            <w:r>
              <w:t>[type here]</w:t>
            </w:r>
          </w:p>
        </w:tc>
      </w:tr>
      <w:tr w:rsidR="00916E7C" w14:paraId="74E0348D" w14:textId="77777777" w:rsidTr="002E03DD">
        <w:tc>
          <w:tcPr>
            <w:tcW w:w="2211" w:type="pct"/>
            <w:shd w:val="clear" w:color="auto" w:fill="auto"/>
          </w:tcPr>
          <w:p w14:paraId="7EEE3223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Did the change help you reach the desired outcome? </w:t>
            </w:r>
            <w:r w:rsidRPr="00820855">
              <w:rPr>
                <w:b/>
                <w:bCs/>
              </w:rPr>
              <w:t>(Yes/No)</w:t>
            </w:r>
          </w:p>
        </w:tc>
        <w:tc>
          <w:tcPr>
            <w:tcW w:w="2789" w:type="pct"/>
            <w:gridSpan w:val="2"/>
            <w:shd w:val="clear" w:color="auto" w:fill="auto"/>
            <w:vAlign w:val="center"/>
          </w:tcPr>
          <w:p w14:paraId="13065464" w14:textId="77777777" w:rsidR="00916E7C" w:rsidRPr="00425D31" w:rsidRDefault="00916E7C" w:rsidP="00916E7C">
            <w:r>
              <w:t>[type here]</w:t>
            </w:r>
          </w:p>
        </w:tc>
      </w:tr>
      <w:tr w:rsidR="00916E7C" w14:paraId="42CC50A7" w14:textId="77777777" w:rsidTr="00820855">
        <w:tc>
          <w:tcPr>
            <w:tcW w:w="2211" w:type="pct"/>
            <w:shd w:val="clear" w:color="auto" w:fill="auto"/>
          </w:tcPr>
          <w:p w14:paraId="584CF637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Lessons learned: </w:t>
            </w:r>
          </w:p>
        </w:tc>
        <w:tc>
          <w:tcPr>
            <w:tcW w:w="2789" w:type="pct"/>
            <w:gridSpan w:val="2"/>
            <w:shd w:val="clear" w:color="auto" w:fill="auto"/>
          </w:tcPr>
          <w:p w14:paraId="1B8E7286" w14:textId="77777777" w:rsidR="00916E7C" w:rsidRPr="00425D31" w:rsidRDefault="00916E7C" w:rsidP="00916E7C">
            <w:r>
              <w:t>[type here]</w:t>
            </w:r>
          </w:p>
        </w:tc>
      </w:tr>
      <w:tr w:rsidR="00916E7C" w14:paraId="0EF9CFC9" w14:textId="77777777" w:rsidTr="00820855">
        <w:tc>
          <w:tcPr>
            <w:tcW w:w="5000" w:type="pct"/>
            <w:gridSpan w:val="3"/>
            <w:shd w:val="clear" w:color="auto" w:fill="1DADA9"/>
          </w:tcPr>
          <w:p w14:paraId="333EE592" w14:textId="77777777" w:rsidR="00916E7C" w:rsidRPr="00425D31" w:rsidRDefault="00916E7C" w:rsidP="00916E7C">
            <w:r w:rsidRPr="001C27D0">
              <w:rPr>
                <w:rFonts w:ascii="Brandon Grotesque Regular" w:eastAsiaTheme="minorEastAsia" w:hAnsi="Brandon Grotesque Regular"/>
                <w:caps/>
                <w:color w:val="FFFFFF" w:themeColor="background1"/>
                <w:spacing w:val="15"/>
                <w:sz w:val="28"/>
              </w:rPr>
              <w:t>ACT</w:t>
            </w:r>
          </w:p>
        </w:tc>
      </w:tr>
      <w:tr w:rsidR="00916E7C" w14:paraId="030022F6" w14:textId="77777777" w:rsidTr="00820855">
        <w:tc>
          <w:tcPr>
            <w:tcW w:w="2211" w:type="pct"/>
            <w:shd w:val="clear" w:color="auto" w:fill="auto"/>
          </w:tcPr>
          <w:p w14:paraId="20A4F8E9" w14:textId="77777777" w:rsidR="00916E7C" w:rsidRDefault="00916E7C" w:rsidP="00916E7C">
            <w:pPr>
              <w:rPr>
                <w:b/>
                <w:bCs/>
              </w:rPr>
            </w:pPr>
            <w:r>
              <w:rPr>
                <w:b/>
                <w:bCs/>
              </w:rPr>
              <w:t>Will you adopt or abandon the tested solution?</w:t>
            </w:r>
          </w:p>
        </w:tc>
        <w:tc>
          <w:tcPr>
            <w:tcW w:w="2789" w:type="pct"/>
            <w:gridSpan w:val="2"/>
            <w:shd w:val="clear" w:color="auto" w:fill="auto"/>
          </w:tcPr>
          <w:p w14:paraId="73EDC088" w14:textId="77777777" w:rsidR="00916E7C" w:rsidRPr="00425D31" w:rsidRDefault="00916E7C" w:rsidP="00916E7C">
            <w:r>
              <w:t>[type here]</w:t>
            </w:r>
          </w:p>
        </w:tc>
      </w:tr>
      <w:tr w:rsidR="00916E7C" w14:paraId="2A196E44" w14:textId="77777777" w:rsidTr="00820855">
        <w:tc>
          <w:tcPr>
            <w:tcW w:w="5000" w:type="pct"/>
            <w:gridSpan w:val="3"/>
            <w:shd w:val="clear" w:color="auto" w:fill="auto"/>
          </w:tcPr>
          <w:p w14:paraId="3749ED17" w14:textId="77777777" w:rsidR="00916E7C" w:rsidRPr="00820855" w:rsidRDefault="00916E7C" w:rsidP="00916E7C">
            <w:pPr>
              <w:jc w:val="center"/>
              <w:rPr>
                <w:i/>
              </w:rPr>
            </w:pPr>
            <w:r w:rsidRPr="00820855">
              <w:rPr>
                <w:bCs/>
                <w:i/>
              </w:rPr>
              <w:t>Decide if there is another step you can take to improve quality and repeat the cycle!</w:t>
            </w:r>
          </w:p>
        </w:tc>
      </w:tr>
    </w:tbl>
    <w:p w14:paraId="2CA7E831" w14:textId="77777777" w:rsidR="005B337B" w:rsidRDefault="005B337B"/>
    <w:sectPr w:rsidR="005B337B" w:rsidSect="008208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C4301"/>
    <w:multiLevelType w:val="hybridMultilevel"/>
    <w:tmpl w:val="5C80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7B"/>
    <w:rsid w:val="000E307E"/>
    <w:rsid w:val="00132BFF"/>
    <w:rsid w:val="0017579E"/>
    <w:rsid w:val="001919D8"/>
    <w:rsid w:val="001C27D0"/>
    <w:rsid w:val="001D5CF2"/>
    <w:rsid w:val="002E03DD"/>
    <w:rsid w:val="00317DF7"/>
    <w:rsid w:val="003502E4"/>
    <w:rsid w:val="00397B2A"/>
    <w:rsid w:val="00425D31"/>
    <w:rsid w:val="004F0596"/>
    <w:rsid w:val="0050083A"/>
    <w:rsid w:val="005129E8"/>
    <w:rsid w:val="00544D4E"/>
    <w:rsid w:val="005B337B"/>
    <w:rsid w:val="00622E9B"/>
    <w:rsid w:val="00631AB7"/>
    <w:rsid w:val="00820855"/>
    <w:rsid w:val="00916E7C"/>
    <w:rsid w:val="00A42469"/>
    <w:rsid w:val="00A90A9B"/>
    <w:rsid w:val="00BA74EE"/>
    <w:rsid w:val="00C004A5"/>
    <w:rsid w:val="00D42873"/>
    <w:rsid w:val="00DD1BDB"/>
    <w:rsid w:val="00E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2A8C"/>
  <w15:chartTrackingRefBased/>
  <w15:docId w15:val="{F952FFA3-8448-45B3-A2C3-CCF398F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337B"/>
    <w:pPr>
      <w:spacing w:after="0" w:line="276" w:lineRule="auto"/>
    </w:pPr>
    <w:rPr>
      <w:rFonts w:ascii="Brandon Grotesque Bold" w:eastAsiaTheme="majorEastAsia" w:hAnsi="Brandon Grotesque Bold" w:cstheme="majorBidi"/>
      <w:caps/>
      <w:color w:val="1DADA9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37B"/>
    <w:rPr>
      <w:rFonts w:ascii="Brandon Grotesque Bold" w:eastAsiaTheme="majorEastAsia" w:hAnsi="Brandon Grotesque Bold" w:cstheme="majorBidi"/>
      <w:caps/>
      <w:color w:val="1DADA9"/>
      <w:spacing w:val="10"/>
      <w:sz w:val="52"/>
      <w:szCs w:val="52"/>
    </w:rPr>
  </w:style>
  <w:style w:type="table" w:styleId="TableGrid">
    <w:name w:val="Table Grid"/>
    <w:basedOn w:val="TableNormal"/>
    <w:uiPriority w:val="39"/>
    <w:rsid w:val="005B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 P.</dc:creator>
  <cp:keywords/>
  <dc:description/>
  <cp:lastModifiedBy>Martin, Emily</cp:lastModifiedBy>
  <cp:revision>4</cp:revision>
  <dcterms:created xsi:type="dcterms:W3CDTF">2020-05-12T17:52:00Z</dcterms:created>
  <dcterms:modified xsi:type="dcterms:W3CDTF">2021-09-15T20:07:00Z</dcterms:modified>
</cp:coreProperties>
</file>